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867D83" w:rsidRDefault="003E6A5C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7218" w:rsidRDefault="00867D83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91230" w:rsidRPr="00F91230">
        <w:rPr>
          <w:rFonts w:ascii="Times New Roman" w:hAnsi="Times New Roman" w:cs="Times New Roman"/>
          <w:sz w:val="28"/>
          <w:szCs w:val="28"/>
        </w:rPr>
        <w:t xml:space="preserve">отбора получателей субсидии 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из бюджета Республики Татарстан на возмещение части затрат, связанных с уплатой по налогу на имущество организаций </w:t>
      </w:r>
      <w:r w:rsidR="00F50EDE" w:rsidRPr="00F50ED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31562">
        <w:rPr>
          <w:rFonts w:ascii="Times New Roman" w:hAnsi="Times New Roman" w:cs="Times New Roman"/>
          <w:b/>
          <w:sz w:val="28"/>
          <w:szCs w:val="28"/>
        </w:rPr>
        <w:t xml:space="preserve">истекшего </w:t>
      </w:r>
      <w:r w:rsidR="0081284A">
        <w:rPr>
          <w:rFonts w:ascii="Times New Roman" w:hAnsi="Times New Roman" w:cs="Times New Roman"/>
          <w:b/>
          <w:sz w:val="28"/>
          <w:szCs w:val="28"/>
        </w:rPr>
        <w:t>налогового периода 202</w:t>
      </w:r>
      <w:r w:rsidR="00154294">
        <w:rPr>
          <w:rFonts w:ascii="Times New Roman" w:hAnsi="Times New Roman" w:cs="Times New Roman"/>
          <w:b/>
          <w:sz w:val="28"/>
          <w:szCs w:val="28"/>
        </w:rPr>
        <w:t>2</w:t>
      </w:r>
      <w:r w:rsidR="0081284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Кабинета Министров Республики Татарстан от 29.09.2021 № 924 в пределах лимитов бюджетных обязательств – </w:t>
      </w:r>
      <w:r w:rsidR="00F50EDE">
        <w:rPr>
          <w:rFonts w:ascii="Times New Roman" w:hAnsi="Times New Roman" w:cs="Times New Roman"/>
          <w:sz w:val="28"/>
          <w:szCs w:val="28"/>
        </w:rPr>
        <w:t>131 313,1</w:t>
      </w:r>
      <w:r w:rsidR="003E6027" w:rsidRPr="003E602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67D83" w:rsidRDefault="00867D83" w:rsidP="00F91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рассмотрения заявок:</w:t>
      </w:r>
      <w:r w:rsidR="00154294">
        <w:rPr>
          <w:rFonts w:ascii="Times New Roman" w:hAnsi="Times New Roman" w:cs="Times New Roman"/>
          <w:sz w:val="28"/>
          <w:szCs w:val="28"/>
        </w:rPr>
        <w:t>14</w:t>
      </w:r>
      <w:r w:rsidR="003E6027">
        <w:rPr>
          <w:rFonts w:ascii="Times New Roman" w:hAnsi="Times New Roman" w:cs="Times New Roman"/>
          <w:sz w:val="28"/>
          <w:szCs w:val="28"/>
        </w:rPr>
        <w:t>.</w:t>
      </w:r>
      <w:r w:rsidR="004007F3" w:rsidRPr="004007F3">
        <w:rPr>
          <w:rFonts w:ascii="Times New Roman" w:hAnsi="Times New Roman" w:cs="Times New Roman"/>
          <w:sz w:val="28"/>
          <w:szCs w:val="28"/>
        </w:rPr>
        <w:t>0</w:t>
      </w:r>
      <w:r w:rsidR="00154294">
        <w:rPr>
          <w:rFonts w:ascii="Times New Roman" w:hAnsi="Times New Roman" w:cs="Times New Roman"/>
          <w:sz w:val="28"/>
          <w:szCs w:val="28"/>
        </w:rPr>
        <w:t>8</w:t>
      </w:r>
      <w:r w:rsidR="003E6027">
        <w:rPr>
          <w:rFonts w:ascii="Times New Roman" w:hAnsi="Times New Roman" w:cs="Times New Roman"/>
          <w:sz w:val="28"/>
          <w:szCs w:val="28"/>
        </w:rPr>
        <w:t>.202</w:t>
      </w:r>
      <w:r w:rsidR="004007F3" w:rsidRPr="004007F3">
        <w:rPr>
          <w:rFonts w:ascii="Times New Roman" w:hAnsi="Times New Roman" w:cs="Times New Roman"/>
          <w:sz w:val="28"/>
          <w:szCs w:val="28"/>
        </w:rPr>
        <w:t>2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рассмотрения заявок: 9.00 – 1</w:t>
      </w:r>
      <w:r w:rsidR="001542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ч.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рассмотрения заявок: Министерство экономики Республики Татарстан</w:t>
      </w: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D83" w:rsidRDefault="00867D83" w:rsidP="0086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</w:t>
      </w:r>
      <w:r w:rsidR="002C4769">
        <w:rPr>
          <w:rFonts w:ascii="Times New Roman" w:hAnsi="Times New Roman" w:cs="Times New Roman"/>
          <w:sz w:val="28"/>
          <w:szCs w:val="28"/>
        </w:rPr>
        <w:t>:</w:t>
      </w:r>
    </w:p>
    <w:p w:rsidR="00D47218" w:rsidRPr="00D47218" w:rsidRDefault="00D4721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69"/>
        <w:gridCol w:w="4224"/>
        <w:gridCol w:w="2976"/>
        <w:gridCol w:w="2834"/>
        <w:gridCol w:w="2411"/>
      </w:tblGrid>
      <w:tr w:rsidR="00565858" w:rsidRPr="00D47218" w:rsidTr="00425139">
        <w:trPr>
          <w:trHeight w:val="1007"/>
        </w:trPr>
        <w:tc>
          <w:tcPr>
            <w:tcW w:w="617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069" w:type="dxa"/>
          </w:tcPr>
          <w:p w:rsidR="00565858" w:rsidRPr="00D47218" w:rsidRDefault="00565858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  <w:r w:rsidR="00425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4" w:type="dxa"/>
          </w:tcPr>
          <w:p w:rsidR="00565858" w:rsidRPr="00D47218" w:rsidRDefault="00565858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</w:t>
            </w:r>
          </w:p>
        </w:tc>
        <w:tc>
          <w:tcPr>
            <w:tcW w:w="2976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34" w:type="dxa"/>
          </w:tcPr>
          <w:p w:rsidR="00565858" w:rsidRPr="00D47218" w:rsidRDefault="00565858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</w:t>
            </w:r>
          </w:p>
        </w:tc>
        <w:tc>
          <w:tcPr>
            <w:tcW w:w="2411" w:type="dxa"/>
          </w:tcPr>
          <w:p w:rsidR="00565858" w:rsidRPr="00D47218" w:rsidRDefault="00B2360A" w:rsidP="002C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Заявленная сумма субсиди</w:t>
            </w:r>
            <w:r w:rsidR="002C476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B4FDD">
              <w:rPr>
                <w:rFonts w:ascii="Times New Roman" w:hAnsi="Times New Roman" w:cs="Times New Roman"/>
                <w:b/>
                <w:sz w:val="28"/>
                <w:szCs w:val="28"/>
              </w:rPr>
              <w:t>,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65858" w:rsidTr="00425139">
        <w:trPr>
          <w:trHeight w:val="964"/>
        </w:trPr>
        <w:tc>
          <w:tcPr>
            <w:tcW w:w="617" w:type="dxa"/>
            <w:vAlign w:val="center"/>
          </w:tcPr>
          <w:p w:rsidR="00565858" w:rsidRPr="005606F7" w:rsidRDefault="00565858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9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«Особая экономическая зона промышленно-производственного типа «Алабуга»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423601, Республика Татарстан, Район 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, улица Ш-2 (ОЭЗ АЛАБУГА ТЕР.), корпус 4/1, 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8(88557)5-90-01,</w:t>
            </w:r>
          </w:p>
          <w:p w:rsidR="00565858" w:rsidRDefault="00154294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sezalabuga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56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Шагивалеев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Тимур Наилевич</w:t>
            </w:r>
          </w:p>
        </w:tc>
        <w:tc>
          <w:tcPr>
            <w:tcW w:w="2976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налоговому учету Исмагилова Ф.Г.,</w:t>
            </w:r>
          </w:p>
          <w:p w:rsidR="00565858" w:rsidRPr="005606F7" w:rsidRDefault="00565858" w:rsidP="003E6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E6027">
              <w:rPr>
                <w:rFonts w:ascii="Times New Roman" w:hAnsi="Times New Roman" w:cs="Times New Roman"/>
                <w:sz w:val="28"/>
                <w:szCs w:val="28"/>
              </w:rPr>
              <w:t xml:space="preserve"> 8(885557) 5-90-29</w:t>
            </w:r>
          </w:p>
        </w:tc>
        <w:tc>
          <w:tcPr>
            <w:tcW w:w="2834" w:type="dxa"/>
            <w:vAlign w:val="center"/>
          </w:tcPr>
          <w:p w:rsidR="00154294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154294" w:rsidRPr="00331562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4294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19557</w:t>
            </w:r>
          </w:p>
          <w:p w:rsidR="00154294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154294" w:rsidRPr="00331562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08.08.2023</w:t>
            </w:r>
          </w:p>
          <w:p w:rsidR="00565858" w:rsidRPr="005606F7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53-05/6302</w:t>
            </w:r>
          </w:p>
        </w:tc>
        <w:tc>
          <w:tcPr>
            <w:tcW w:w="2411" w:type="dxa"/>
            <w:vAlign w:val="center"/>
          </w:tcPr>
          <w:p w:rsidR="00565858" w:rsidRPr="00F50EDE" w:rsidRDefault="00154294" w:rsidP="00F50E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23 923 693,41</w:t>
            </w:r>
          </w:p>
        </w:tc>
      </w:tr>
    </w:tbl>
    <w:p w:rsidR="00425139" w:rsidRDefault="0042513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769" w:rsidRDefault="002C476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участниках отбора заявки которых были отклонены:</w:t>
      </w:r>
    </w:p>
    <w:tbl>
      <w:tblPr>
        <w:tblW w:w="16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494"/>
        <w:gridCol w:w="3827"/>
        <w:gridCol w:w="2977"/>
        <w:gridCol w:w="2835"/>
        <w:gridCol w:w="2410"/>
      </w:tblGrid>
      <w:tr w:rsidR="00425139" w:rsidRPr="00D47218" w:rsidTr="00425139">
        <w:trPr>
          <w:trHeight w:val="1007"/>
        </w:trPr>
        <w:tc>
          <w:tcPr>
            <w:tcW w:w="61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494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82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97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835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субсидии, тыс. руб. </w:t>
            </w:r>
          </w:p>
        </w:tc>
        <w:tc>
          <w:tcPr>
            <w:tcW w:w="2410" w:type="dxa"/>
          </w:tcPr>
          <w:p w:rsidR="00425139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отклонения заявки</w:t>
            </w:r>
          </w:p>
        </w:tc>
      </w:tr>
      <w:tr w:rsidR="00425139" w:rsidTr="00425139">
        <w:trPr>
          <w:trHeight w:val="274"/>
        </w:trPr>
        <w:tc>
          <w:tcPr>
            <w:tcW w:w="617" w:type="dxa"/>
            <w:vAlign w:val="center"/>
          </w:tcPr>
          <w:p w:rsidR="00425139" w:rsidRPr="005606F7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94" w:type="dxa"/>
            <w:vAlign w:val="center"/>
          </w:tcPr>
          <w:p w:rsidR="00425139" w:rsidRDefault="00425139" w:rsidP="0088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425139" w:rsidRPr="005606F7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425139" w:rsidRPr="00565858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C4769" w:rsidRDefault="002C4769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769" w:rsidRDefault="002C4769" w:rsidP="004251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получателе (получателях) субсидии, с которым заключается соглашение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624"/>
        <w:gridCol w:w="4414"/>
        <w:gridCol w:w="2977"/>
        <w:gridCol w:w="2827"/>
        <w:gridCol w:w="2417"/>
      </w:tblGrid>
      <w:tr w:rsidR="00425139" w:rsidRPr="00D47218" w:rsidTr="00425139">
        <w:trPr>
          <w:trHeight w:val="1007"/>
        </w:trPr>
        <w:tc>
          <w:tcPr>
            <w:tcW w:w="61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624" w:type="dxa"/>
          </w:tcPr>
          <w:p w:rsidR="00425139" w:rsidRPr="00D47218" w:rsidRDefault="00425139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414" w:type="dxa"/>
          </w:tcPr>
          <w:p w:rsidR="00425139" w:rsidRPr="00D47218" w:rsidRDefault="00425139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</w:t>
            </w:r>
          </w:p>
        </w:tc>
        <w:tc>
          <w:tcPr>
            <w:tcW w:w="2977" w:type="dxa"/>
          </w:tcPr>
          <w:p w:rsidR="00425139" w:rsidRPr="00D47218" w:rsidRDefault="00425139" w:rsidP="0088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27" w:type="dxa"/>
          </w:tcPr>
          <w:p w:rsidR="00425139" w:rsidRPr="00D47218" w:rsidRDefault="00425139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номер заявки </w:t>
            </w:r>
          </w:p>
        </w:tc>
        <w:tc>
          <w:tcPr>
            <w:tcW w:w="2417" w:type="dxa"/>
          </w:tcPr>
          <w:p w:rsidR="00425139" w:rsidRPr="00D47218" w:rsidRDefault="00425139" w:rsidP="00425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предоставляемой  субсидии, руб. </w:t>
            </w:r>
          </w:p>
        </w:tc>
      </w:tr>
      <w:tr w:rsidR="00425139" w:rsidTr="00425139">
        <w:trPr>
          <w:trHeight w:val="964"/>
        </w:trPr>
        <w:tc>
          <w:tcPr>
            <w:tcW w:w="617" w:type="dxa"/>
            <w:vAlign w:val="center"/>
          </w:tcPr>
          <w:p w:rsidR="00425139" w:rsidRPr="005606F7" w:rsidRDefault="00425139" w:rsidP="002C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24" w:type="dxa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«Особая экономическая зона промышленно-производственного типа «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423601, Республика Татарстан, Район 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, улица Ш-2 (ОЭЗ АЛАБУГА ТЕР.), корпус 4/1, 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8(88557)5-90-01,</w:t>
            </w:r>
          </w:p>
          <w:p w:rsidR="00425139" w:rsidRDefault="00154294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5139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="00425139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25139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sezalabuga</w:t>
              </w:r>
              <w:r w:rsidR="00425139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5139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25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Шагивалеев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Тимур Наилевич</w:t>
            </w:r>
          </w:p>
        </w:tc>
        <w:tc>
          <w:tcPr>
            <w:tcW w:w="2977" w:type="dxa"/>
            <w:vAlign w:val="center"/>
          </w:tcPr>
          <w:p w:rsidR="00425139" w:rsidRDefault="00425139" w:rsidP="002C4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налоговому учету Исмагилова Ф.Г.,</w:t>
            </w:r>
          </w:p>
          <w:p w:rsidR="00425139" w:rsidRPr="005606F7" w:rsidRDefault="00425139" w:rsidP="003E6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E6027">
              <w:rPr>
                <w:rFonts w:ascii="Times New Roman" w:hAnsi="Times New Roman" w:cs="Times New Roman"/>
                <w:sz w:val="28"/>
                <w:szCs w:val="28"/>
              </w:rPr>
              <w:t xml:space="preserve"> 8(885557) 5-90-29</w:t>
            </w:r>
          </w:p>
        </w:tc>
        <w:tc>
          <w:tcPr>
            <w:tcW w:w="2827" w:type="dxa"/>
            <w:vAlign w:val="center"/>
          </w:tcPr>
          <w:p w:rsidR="00154294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154294" w:rsidRPr="00331562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54294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19557</w:t>
            </w:r>
          </w:p>
          <w:p w:rsidR="00154294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154294" w:rsidRPr="00331562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08.08.2023</w:t>
            </w:r>
          </w:p>
          <w:p w:rsidR="00425139" w:rsidRPr="005606F7" w:rsidRDefault="00154294" w:rsidP="001542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53-05/6302</w:t>
            </w:r>
          </w:p>
        </w:tc>
        <w:tc>
          <w:tcPr>
            <w:tcW w:w="2417" w:type="dxa"/>
            <w:vAlign w:val="center"/>
          </w:tcPr>
          <w:p w:rsidR="00425139" w:rsidRDefault="00154294" w:rsidP="003E6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23 923 693,41</w:t>
            </w:r>
            <w:bookmarkStart w:id="0" w:name="_GoBack"/>
            <w:bookmarkEnd w:id="0"/>
          </w:p>
        </w:tc>
      </w:tr>
    </w:tbl>
    <w:p w:rsidR="002C4769" w:rsidRPr="001D6E58" w:rsidRDefault="002C4769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769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4339"/>
    <w:rsid w:val="00127EAC"/>
    <w:rsid w:val="00154294"/>
    <w:rsid w:val="001D6E58"/>
    <w:rsid w:val="002C4769"/>
    <w:rsid w:val="00331562"/>
    <w:rsid w:val="003B6098"/>
    <w:rsid w:val="003E6027"/>
    <w:rsid w:val="003E6A5C"/>
    <w:rsid w:val="0040072A"/>
    <w:rsid w:val="004007F3"/>
    <w:rsid w:val="00425139"/>
    <w:rsid w:val="00480077"/>
    <w:rsid w:val="00510D32"/>
    <w:rsid w:val="00541694"/>
    <w:rsid w:val="00547640"/>
    <w:rsid w:val="005606F7"/>
    <w:rsid w:val="00565858"/>
    <w:rsid w:val="00701916"/>
    <w:rsid w:val="0081284A"/>
    <w:rsid w:val="00851B77"/>
    <w:rsid w:val="00867D83"/>
    <w:rsid w:val="008B4FDD"/>
    <w:rsid w:val="00985648"/>
    <w:rsid w:val="00B2360A"/>
    <w:rsid w:val="00D0585F"/>
    <w:rsid w:val="00D47218"/>
    <w:rsid w:val="00E94D30"/>
    <w:rsid w:val="00EC2163"/>
    <w:rsid w:val="00F50EDE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A6AC"/>
  <w15:docId w15:val="{9A0AE8EB-B5AE-4925-B634-E5120F8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sezalabuga.ru" TargetMode="External"/><Relationship Id="rId5" Type="http://schemas.openxmlformats.org/officeDocument/2006/relationships/hyperlink" Target="mailto:post@sezalab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7C0A-A825-4923-9904-F572F48E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Тихонова Елена Вячеславовна</cp:lastModifiedBy>
  <cp:revision>10</cp:revision>
  <dcterms:created xsi:type="dcterms:W3CDTF">2021-10-31T19:50:00Z</dcterms:created>
  <dcterms:modified xsi:type="dcterms:W3CDTF">2023-08-18T07:37:00Z</dcterms:modified>
</cp:coreProperties>
</file>